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1DFFECE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4450ED">
        <w:rPr>
          <w:rFonts w:ascii="Verdana" w:hAnsi="Verdana"/>
          <w:b/>
          <w:sz w:val="18"/>
          <w:szCs w:val="18"/>
        </w:rPr>
        <w:t>Technika pro údržbu drážních vozidel</w:t>
      </w:r>
      <w:bookmarkStart w:id="0" w:name="_GoBack"/>
      <w:bookmarkEnd w:id="0"/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79571EBE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50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50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E4DF88F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50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50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50ED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79C1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21A27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4166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47EB5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ACB0D0-D83F-4E81-9537-E104116DA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2023-03-17T13:03:00Z</dcterms:created>
  <dcterms:modified xsi:type="dcterms:W3CDTF">2023-07-17T06:46:00Z</dcterms:modified>
</cp:coreProperties>
</file>